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12A9" w14:textId="05477F13" w:rsidR="005534F8" w:rsidRPr="005534F8" w:rsidRDefault="005534F8" w:rsidP="005534F8">
      <w:pPr>
        <w:spacing w:after="200"/>
        <w:jc w:val="center"/>
        <w:rPr>
          <w:rFonts w:ascii="Times New Roman" w:eastAsia="Times New Roman" w:hAnsi="Times New Roman" w:cs="Times New Roman"/>
          <w:lang w:eastAsia="en-GB"/>
        </w:rPr>
      </w:pPr>
    </w:p>
    <w:p w14:paraId="57ADB429" w14:textId="076FE0FB" w:rsidR="005534F8" w:rsidRDefault="005534F8" w:rsidP="005534F8">
      <w:pPr>
        <w:spacing w:after="200"/>
        <w:jc w:val="center"/>
        <w:rPr>
          <w:rFonts w:ascii="Source Sans Pro" w:eastAsia="Times New Roman" w:hAnsi="Source Sans Pro" w:cs="Times New Roman"/>
          <w:color w:val="000000"/>
          <w:sz w:val="22"/>
          <w:szCs w:val="22"/>
          <w:lang w:eastAsia="en-GB"/>
        </w:rPr>
      </w:pPr>
      <w:r>
        <w:rPr>
          <w:rFonts w:ascii="Source Sans Pro" w:eastAsia="Times New Roman" w:hAnsi="Source Sans Pro" w:cs="Times New Roman"/>
          <w:b/>
          <w:bCs/>
          <w:color w:val="000000"/>
          <w:sz w:val="36"/>
          <w:szCs w:val="36"/>
          <w:lang w:eastAsia="en-GB"/>
        </w:rPr>
        <w:t xml:space="preserve">North London Mountaineering Club </w:t>
      </w:r>
      <w:r w:rsidRPr="005534F8">
        <w:rPr>
          <w:rFonts w:ascii="Source Sans Pro" w:eastAsia="Times New Roman" w:hAnsi="Source Sans Pro" w:cs="Times New Roman"/>
          <w:b/>
          <w:bCs/>
          <w:color w:val="000000"/>
          <w:sz w:val="36"/>
          <w:szCs w:val="36"/>
          <w:lang w:eastAsia="en-GB"/>
        </w:rPr>
        <w:t>Barn</w:t>
      </w:r>
    </w:p>
    <w:p w14:paraId="6A16AEDC" w14:textId="29D7F506" w:rsidR="005534F8" w:rsidRPr="005534F8" w:rsidRDefault="005534F8" w:rsidP="005534F8">
      <w:pPr>
        <w:spacing w:after="200"/>
        <w:jc w:val="center"/>
        <w:rPr>
          <w:rFonts w:ascii="Times New Roman" w:eastAsia="Times New Roman" w:hAnsi="Times New Roman" w:cs="Times New Roman"/>
          <w:b/>
          <w:bCs/>
          <w:lang w:eastAsia="en-GB"/>
        </w:rPr>
      </w:pPr>
      <w:r w:rsidRPr="005534F8">
        <w:rPr>
          <w:rFonts w:ascii="Source Sans Pro" w:eastAsia="Times New Roman" w:hAnsi="Source Sans Pro" w:cs="Times New Roman"/>
          <w:b/>
          <w:bCs/>
          <w:color w:val="000000"/>
          <w:sz w:val="22"/>
          <w:szCs w:val="22"/>
          <w:lang w:eastAsia="en-GB"/>
        </w:rPr>
        <w:t>Information Sheet</w:t>
      </w:r>
    </w:p>
    <w:p w14:paraId="3DE56FC6" w14:textId="77777777" w:rsidR="005534F8" w:rsidRPr="005534F8" w:rsidRDefault="005534F8" w:rsidP="005534F8">
      <w:pPr>
        <w:spacing w:after="200"/>
        <w:rPr>
          <w:rFonts w:ascii="Times New Roman" w:eastAsia="Times New Roman" w:hAnsi="Times New Roman" w:cs="Times New Roman"/>
          <w:lang w:eastAsia="en-GB"/>
        </w:rPr>
      </w:pPr>
      <w:r w:rsidRPr="005534F8">
        <w:rPr>
          <w:rFonts w:ascii="Calibri" w:eastAsia="Times New Roman" w:hAnsi="Calibri" w:cs="Times New Roman"/>
          <w:color w:val="000000"/>
          <w:sz w:val="22"/>
          <w:szCs w:val="22"/>
          <w:lang w:eastAsia="en-GB"/>
        </w:rPr>
        <w:t xml:space="preserve">Bryn </w:t>
      </w:r>
      <w:proofErr w:type="spellStart"/>
      <w:r w:rsidRPr="005534F8">
        <w:rPr>
          <w:rFonts w:ascii="Calibri" w:eastAsia="Times New Roman" w:hAnsi="Calibri" w:cs="Times New Roman"/>
          <w:color w:val="000000"/>
          <w:sz w:val="22"/>
          <w:szCs w:val="22"/>
          <w:lang w:eastAsia="en-GB"/>
        </w:rPr>
        <w:t>Brethynau</w:t>
      </w:r>
      <w:proofErr w:type="spellEnd"/>
      <w:r w:rsidRPr="005534F8">
        <w:rPr>
          <w:rFonts w:ascii="Calibri" w:eastAsia="Times New Roman" w:hAnsi="Calibri" w:cs="Times New Roman"/>
          <w:color w:val="000000"/>
          <w:sz w:val="22"/>
          <w:szCs w:val="22"/>
          <w:lang w:eastAsia="en-GB"/>
        </w:rPr>
        <w:t xml:space="preserve"> Climbing Barn, </w:t>
      </w:r>
      <w:proofErr w:type="spellStart"/>
      <w:r w:rsidRPr="005534F8">
        <w:rPr>
          <w:rFonts w:ascii="Calibri" w:eastAsia="Times New Roman" w:hAnsi="Calibri" w:cs="Times New Roman"/>
          <w:color w:val="000000"/>
          <w:sz w:val="22"/>
          <w:szCs w:val="22"/>
          <w:lang w:eastAsia="en-GB"/>
        </w:rPr>
        <w:t>Capel</w:t>
      </w:r>
      <w:proofErr w:type="spellEnd"/>
      <w:r w:rsidRPr="005534F8">
        <w:rPr>
          <w:rFonts w:ascii="Calibri" w:eastAsia="Times New Roman" w:hAnsi="Calibri" w:cs="Times New Roman"/>
          <w:color w:val="000000"/>
          <w:sz w:val="22"/>
          <w:szCs w:val="22"/>
          <w:lang w:eastAsia="en-GB"/>
        </w:rPr>
        <w:t xml:space="preserve"> </w:t>
      </w:r>
      <w:proofErr w:type="spellStart"/>
      <w:r w:rsidRPr="005534F8">
        <w:rPr>
          <w:rFonts w:ascii="Calibri" w:eastAsia="Times New Roman" w:hAnsi="Calibri" w:cs="Times New Roman"/>
          <w:color w:val="000000"/>
          <w:sz w:val="22"/>
          <w:szCs w:val="22"/>
          <w:lang w:eastAsia="en-GB"/>
        </w:rPr>
        <w:t>Curig</w:t>
      </w:r>
      <w:proofErr w:type="spellEnd"/>
      <w:r w:rsidRPr="005534F8">
        <w:rPr>
          <w:rFonts w:ascii="Calibri" w:eastAsia="Times New Roman" w:hAnsi="Calibri" w:cs="Times New Roman"/>
          <w:color w:val="000000"/>
          <w:sz w:val="22"/>
          <w:szCs w:val="22"/>
          <w:lang w:eastAsia="en-GB"/>
        </w:rPr>
        <w:t>, Conwy, North Wales </w:t>
      </w:r>
    </w:p>
    <w:p w14:paraId="25FDC178"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Grid ref</w:t>
      </w:r>
      <w:r w:rsidRPr="005534F8">
        <w:rPr>
          <w:rFonts w:ascii="Source Sans Pro" w:eastAsia="Times New Roman" w:hAnsi="Source Sans Pro" w:cs="Times New Roman"/>
          <w:color w:val="000000"/>
          <w:sz w:val="22"/>
          <w:szCs w:val="22"/>
          <w:lang w:eastAsia="en-GB"/>
        </w:rPr>
        <w:t xml:space="preserve">:737572  </w:t>
      </w:r>
      <w:r w:rsidRPr="005534F8">
        <w:rPr>
          <w:rFonts w:ascii="Source Sans Pro" w:eastAsia="Times New Roman" w:hAnsi="Source Sans Pro" w:cs="Times New Roman"/>
          <w:b/>
          <w:bCs/>
          <w:color w:val="000000"/>
          <w:sz w:val="22"/>
          <w:szCs w:val="22"/>
          <w:lang w:eastAsia="en-GB"/>
        </w:rPr>
        <w:t>Postcode</w:t>
      </w:r>
      <w:r w:rsidRPr="005534F8">
        <w:rPr>
          <w:rFonts w:ascii="Source Sans Pro" w:eastAsia="Times New Roman" w:hAnsi="Source Sans Pro" w:cs="Times New Roman"/>
          <w:color w:val="000000"/>
          <w:sz w:val="22"/>
          <w:szCs w:val="22"/>
          <w:lang w:eastAsia="en-GB"/>
        </w:rPr>
        <w:t>:LL24 0DT</w:t>
      </w:r>
    </w:p>
    <w:p w14:paraId="12F3D776" w14:textId="77777777" w:rsidR="005534F8" w:rsidRPr="005534F8" w:rsidRDefault="005534F8" w:rsidP="005534F8">
      <w:pPr>
        <w:rPr>
          <w:rFonts w:ascii="Times New Roman" w:eastAsia="Times New Roman" w:hAnsi="Times New Roman" w:cs="Times New Roman"/>
          <w:lang w:eastAsia="en-GB"/>
        </w:rPr>
      </w:pPr>
    </w:p>
    <w:p w14:paraId="2F9D8C8E"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Thank you for your booking the North London Mountaineering Club barn, we hope you enjoy your stay. </w:t>
      </w:r>
    </w:p>
    <w:p w14:paraId="4A25F063" w14:textId="77777777" w:rsidR="005534F8" w:rsidRPr="005534F8" w:rsidRDefault="005534F8" w:rsidP="005534F8">
      <w:pPr>
        <w:rPr>
          <w:rFonts w:ascii="Times New Roman" w:eastAsia="Times New Roman" w:hAnsi="Times New Roman" w:cs="Times New Roman"/>
          <w:lang w:eastAsia="en-GB"/>
        </w:rPr>
      </w:pPr>
    </w:p>
    <w:p w14:paraId="2C83E6C6" w14:textId="77777777" w:rsidR="005534F8" w:rsidRPr="005534F8" w:rsidRDefault="005534F8" w:rsidP="005534F8">
      <w:pPr>
        <w:spacing w:after="200"/>
        <w:rPr>
          <w:rFonts w:ascii="Times New Roman" w:eastAsia="Times New Roman" w:hAnsi="Times New Roman" w:cs="Times New Roman"/>
          <w:lang w:eastAsia="en-GB"/>
        </w:rPr>
      </w:pPr>
      <w:r w:rsidRPr="005534F8">
        <w:rPr>
          <w:rFonts w:ascii="Calibri" w:eastAsia="Times New Roman" w:hAnsi="Calibri" w:cs="Times New Roman"/>
          <w:color w:val="000000"/>
          <w:sz w:val="22"/>
          <w:szCs w:val="22"/>
          <w:lang w:eastAsia="en-GB"/>
        </w:rPr>
        <w:t>The building is a converted Barn and as such is in the style of simple mountain accommodation. It sleeps 30 in Alpine style bunks. </w:t>
      </w:r>
    </w:p>
    <w:p w14:paraId="5B39077B"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Arrival time from noon</w:t>
      </w:r>
    </w:p>
    <w:p w14:paraId="35E0D373"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Depart by noon</w:t>
      </w:r>
      <w:r w:rsidRPr="005534F8">
        <w:rPr>
          <w:rFonts w:ascii="Source Sans Pro" w:eastAsia="Times New Roman" w:hAnsi="Source Sans Pro" w:cs="Times New Roman"/>
          <w:color w:val="000000"/>
          <w:sz w:val="22"/>
          <w:szCs w:val="22"/>
          <w:lang w:eastAsia="en-GB"/>
        </w:rPr>
        <w:t xml:space="preserve"> unless otherwise arranged</w:t>
      </w:r>
    </w:p>
    <w:p w14:paraId="0D1CAD7C" w14:textId="77777777" w:rsidR="005534F8" w:rsidRPr="005534F8" w:rsidRDefault="005534F8" w:rsidP="005534F8">
      <w:pPr>
        <w:rPr>
          <w:rFonts w:ascii="Times New Roman" w:eastAsia="Times New Roman" w:hAnsi="Times New Roman" w:cs="Times New Roman"/>
          <w:lang w:eastAsia="en-GB"/>
        </w:rPr>
      </w:pPr>
    </w:p>
    <w:p w14:paraId="20382532" w14:textId="77777777" w:rsidR="005534F8" w:rsidRPr="005534F8" w:rsidRDefault="005534F8" w:rsidP="005534F8">
      <w:pPr>
        <w:jc w:val="both"/>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Parking</w:t>
      </w:r>
      <w:r w:rsidRPr="005534F8">
        <w:rPr>
          <w:rFonts w:ascii="Source Sans Pro" w:eastAsia="Times New Roman" w:hAnsi="Source Sans Pro" w:cs="Times New Roman"/>
          <w:color w:val="000000"/>
          <w:sz w:val="22"/>
          <w:szCs w:val="22"/>
          <w:lang w:eastAsia="en-GB"/>
        </w:rPr>
        <w:t xml:space="preserve"> </w:t>
      </w:r>
      <w:r w:rsidRPr="005534F8">
        <w:rPr>
          <w:rFonts w:ascii="Source Sans Pro" w:eastAsia="Times New Roman" w:hAnsi="Source Sans Pro" w:cs="Times New Roman"/>
          <w:b/>
          <w:bCs/>
          <w:color w:val="000000"/>
          <w:sz w:val="22"/>
          <w:szCs w:val="22"/>
          <w:lang w:eastAsia="en-GB"/>
        </w:rPr>
        <w:t>at the barn</w:t>
      </w:r>
    </w:p>
    <w:p w14:paraId="24F7BD04" w14:textId="77777777" w:rsidR="005534F8" w:rsidRPr="005534F8" w:rsidRDefault="005534F8" w:rsidP="005534F8">
      <w:pPr>
        <w:jc w:val="both"/>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Parking is in the small car park by the Bryn Glo Cafe. Please do not park in front of the gate. It is advisable not to leave any gear or valuables in your vehicle.</w:t>
      </w:r>
    </w:p>
    <w:p w14:paraId="4F1B11BA" w14:textId="77777777" w:rsidR="005534F8" w:rsidRPr="005534F8" w:rsidRDefault="005534F8" w:rsidP="005534F8">
      <w:pPr>
        <w:rPr>
          <w:rFonts w:ascii="Times New Roman" w:eastAsia="Times New Roman" w:hAnsi="Times New Roman" w:cs="Times New Roman"/>
          <w:lang w:eastAsia="en-GB"/>
        </w:rPr>
      </w:pPr>
    </w:p>
    <w:p w14:paraId="5C83ED27" w14:textId="08EB0181" w:rsidR="005534F8" w:rsidRDefault="005534F8" w:rsidP="005534F8">
      <w:pPr>
        <w:jc w:val="both"/>
        <w:rPr>
          <w:rFonts w:ascii="Calibri" w:eastAsia="Times New Roman" w:hAnsi="Calibri" w:cs="Times New Roman"/>
          <w:color w:val="000000"/>
          <w:sz w:val="22"/>
          <w:szCs w:val="22"/>
          <w:lang w:eastAsia="en-GB"/>
        </w:rPr>
      </w:pPr>
      <w:r w:rsidRPr="005534F8">
        <w:rPr>
          <w:rFonts w:ascii="Source Sans Pro" w:eastAsia="Times New Roman" w:hAnsi="Source Sans Pro" w:cs="Times New Roman"/>
          <w:b/>
          <w:bCs/>
          <w:color w:val="000000"/>
          <w:sz w:val="22"/>
          <w:szCs w:val="22"/>
          <w:lang w:eastAsia="en-GB"/>
        </w:rPr>
        <w:t>Access to the barn</w:t>
      </w:r>
      <w:r w:rsidRPr="005534F8">
        <w:rPr>
          <w:rFonts w:ascii="Source Sans Pro" w:eastAsia="Times New Roman" w:hAnsi="Source Sans Pro" w:cs="Times New Roman"/>
          <w:color w:val="000000"/>
          <w:sz w:val="22"/>
          <w:szCs w:val="22"/>
          <w:lang w:eastAsia="en-GB"/>
        </w:rPr>
        <w:t xml:space="preserve"> is via the stile next to the gate and then there is a 5 minute up the track, a torch will be needed at night. There is no vehicle access except for emergencies. </w:t>
      </w:r>
      <w:r w:rsidRPr="005534F8">
        <w:rPr>
          <w:rFonts w:ascii="Calibri" w:eastAsia="Times New Roman" w:hAnsi="Calibri" w:cs="Times New Roman"/>
          <w:color w:val="000000"/>
          <w:sz w:val="22"/>
          <w:szCs w:val="22"/>
          <w:lang w:eastAsia="en-GB"/>
        </w:rPr>
        <w:t>In an emergency a key for the gate is held in the Club cottage another 100 yards up the track, it is only available if there are members in the cottage. Also again and only in an emergency a key is held for the gate at the Bryn Glo Café.</w:t>
      </w:r>
    </w:p>
    <w:p w14:paraId="3AA56FFB" w14:textId="77777777" w:rsidR="005534F8" w:rsidRPr="005534F8" w:rsidRDefault="005534F8" w:rsidP="005534F8">
      <w:pPr>
        <w:jc w:val="both"/>
        <w:rPr>
          <w:rFonts w:ascii="Times New Roman" w:eastAsia="Times New Roman" w:hAnsi="Times New Roman" w:cs="Times New Roman"/>
          <w:lang w:eastAsia="en-GB"/>
        </w:rPr>
      </w:pPr>
    </w:p>
    <w:p w14:paraId="4C2DD02D" w14:textId="676FE6CC" w:rsidR="005534F8" w:rsidRDefault="005534F8" w:rsidP="005534F8">
      <w:pPr>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To access the property there is a keypad door lock, your code will</w:t>
      </w:r>
      <w:r>
        <w:rPr>
          <w:rFonts w:ascii="Source Sans Pro" w:eastAsia="Times New Roman" w:hAnsi="Source Sans Pro" w:cs="Times New Roman"/>
          <w:color w:val="000000"/>
          <w:sz w:val="22"/>
          <w:szCs w:val="22"/>
          <w:lang w:eastAsia="en-GB"/>
        </w:rPr>
        <w:t xml:space="preserve"> have</w:t>
      </w:r>
      <w:r w:rsidRPr="005534F8">
        <w:rPr>
          <w:rFonts w:ascii="Source Sans Pro" w:eastAsia="Times New Roman" w:hAnsi="Source Sans Pro" w:cs="Times New Roman"/>
          <w:color w:val="000000"/>
          <w:sz w:val="22"/>
          <w:szCs w:val="22"/>
          <w:lang w:eastAsia="en-GB"/>
        </w:rPr>
        <w:t xml:space="preserve"> be</w:t>
      </w:r>
      <w:r>
        <w:rPr>
          <w:rFonts w:ascii="Source Sans Pro" w:eastAsia="Times New Roman" w:hAnsi="Source Sans Pro" w:cs="Times New Roman"/>
          <w:color w:val="000000"/>
          <w:sz w:val="22"/>
          <w:szCs w:val="22"/>
          <w:lang w:eastAsia="en-GB"/>
        </w:rPr>
        <w:t>en</w:t>
      </w:r>
      <w:r w:rsidRPr="005534F8">
        <w:rPr>
          <w:rFonts w:ascii="Source Sans Pro" w:eastAsia="Times New Roman" w:hAnsi="Source Sans Pro" w:cs="Times New Roman"/>
          <w:color w:val="000000"/>
          <w:sz w:val="22"/>
          <w:szCs w:val="22"/>
          <w:lang w:eastAsia="en-GB"/>
        </w:rPr>
        <w:t xml:space="preserve"> sent to you approximately a week before your arrival. A head torch comes in handy if arriving after dark.</w:t>
      </w:r>
    </w:p>
    <w:p w14:paraId="0E81140D" w14:textId="77777777" w:rsidR="005534F8" w:rsidRPr="005534F8" w:rsidRDefault="005534F8" w:rsidP="005534F8">
      <w:pPr>
        <w:rPr>
          <w:rFonts w:ascii="Times New Roman" w:eastAsia="Times New Roman" w:hAnsi="Times New Roman" w:cs="Times New Roman"/>
          <w:lang w:eastAsia="en-GB"/>
        </w:rPr>
      </w:pPr>
    </w:p>
    <w:p w14:paraId="1498347A"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WHAT TO BRING</w:t>
      </w:r>
    </w:p>
    <w:p w14:paraId="2E21F5E7" w14:textId="77777777" w:rsidR="005534F8" w:rsidRPr="005534F8" w:rsidRDefault="005534F8" w:rsidP="005534F8">
      <w:pPr>
        <w:numPr>
          <w:ilvl w:val="0"/>
          <w:numId w:val="1"/>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Sleeping bags (there are some pillows provided if needed)</w:t>
      </w:r>
    </w:p>
    <w:p w14:paraId="67E360A1" w14:textId="77777777" w:rsidR="005534F8" w:rsidRPr="005534F8" w:rsidRDefault="005534F8" w:rsidP="005534F8">
      <w:pPr>
        <w:numPr>
          <w:ilvl w:val="0"/>
          <w:numId w:val="1"/>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Eco washing up liquid and sponges, including tea towels</w:t>
      </w:r>
    </w:p>
    <w:p w14:paraId="18FEE5CB" w14:textId="633C6820" w:rsidR="005534F8" w:rsidRPr="005534F8" w:rsidRDefault="005534F8" w:rsidP="005534F8">
      <w:pPr>
        <w:numPr>
          <w:ilvl w:val="0"/>
          <w:numId w:val="1"/>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Toilet rolls, there may be a supply in the barn but this can’t be guaranteed</w:t>
      </w:r>
    </w:p>
    <w:p w14:paraId="05C26668" w14:textId="77777777" w:rsidR="005534F8" w:rsidRPr="005534F8" w:rsidRDefault="005534F8" w:rsidP="005534F8">
      <w:pPr>
        <w:numPr>
          <w:ilvl w:val="0"/>
          <w:numId w:val="1"/>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Wood for the fire (if you’d like a cosy evening with your fellow guests)</w:t>
      </w:r>
    </w:p>
    <w:p w14:paraId="0DDF461A" w14:textId="77777777" w:rsidR="005534F8" w:rsidRPr="005534F8" w:rsidRDefault="005534F8" w:rsidP="005534F8">
      <w:pPr>
        <w:rPr>
          <w:rFonts w:ascii="Times New Roman" w:eastAsia="Times New Roman" w:hAnsi="Times New Roman" w:cs="Times New Roman"/>
          <w:lang w:eastAsia="en-GB"/>
        </w:rPr>
      </w:pPr>
    </w:p>
    <w:p w14:paraId="49910E44" w14:textId="77777777" w:rsidR="005534F8" w:rsidRPr="005534F8" w:rsidRDefault="005534F8" w:rsidP="005534F8">
      <w:pPr>
        <w:spacing w:after="200"/>
        <w:rPr>
          <w:rFonts w:ascii="Times New Roman" w:eastAsia="Times New Roman" w:hAnsi="Times New Roman" w:cs="Times New Roman"/>
          <w:lang w:eastAsia="en-GB"/>
        </w:rPr>
      </w:pPr>
      <w:r w:rsidRPr="005534F8">
        <w:rPr>
          <w:rFonts w:ascii="Calibri" w:eastAsia="Times New Roman" w:hAnsi="Calibri" w:cs="Times New Roman"/>
          <w:color w:val="000000"/>
          <w:sz w:val="22"/>
          <w:szCs w:val="22"/>
          <w:lang w:eastAsia="en-GB"/>
        </w:rPr>
        <w:t xml:space="preserve">The barn waste drainage is via a septic tank, to ensure this keeps ticking over we ask you to kindly use Eco washing up liquid such as </w:t>
      </w:r>
      <w:proofErr w:type="spellStart"/>
      <w:r w:rsidRPr="005534F8">
        <w:rPr>
          <w:rFonts w:ascii="Calibri" w:eastAsia="Times New Roman" w:hAnsi="Calibri" w:cs="Times New Roman"/>
          <w:color w:val="000000"/>
          <w:sz w:val="22"/>
          <w:szCs w:val="22"/>
          <w:lang w:eastAsia="en-GB"/>
        </w:rPr>
        <w:t>Ecover</w:t>
      </w:r>
      <w:proofErr w:type="spellEnd"/>
      <w:r w:rsidRPr="005534F8">
        <w:rPr>
          <w:rFonts w:ascii="Calibri" w:eastAsia="Times New Roman" w:hAnsi="Calibri" w:cs="Times New Roman"/>
          <w:color w:val="000000"/>
          <w:sz w:val="22"/>
          <w:szCs w:val="22"/>
          <w:lang w:eastAsia="en-GB"/>
        </w:rPr>
        <w:t>.  This can be purchased at most supermarkets.</w:t>
      </w:r>
    </w:p>
    <w:p w14:paraId="5CDD10BB" w14:textId="77777777" w:rsidR="005534F8" w:rsidRPr="005534F8" w:rsidRDefault="005534F8" w:rsidP="005534F8">
      <w:pPr>
        <w:spacing w:after="200"/>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WHAT’S PROVIDED</w:t>
      </w:r>
    </w:p>
    <w:p w14:paraId="27D7C175"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 xml:space="preserve">There will be a small supply of </w:t>
      </w:r>
      <w:proofErr w:type="spellStart"/>
      <w:r w:rsidRPr="005534F8">
        <w:rPr>
          <w:rFonts w:ascii="Source Sans Pro" w:eastAsia="Times New Roman" w:hAnsi="Source Sans Pro" w:cs="Arial"/>
          <w:color w:val="000000"/>
          <w:sz w:val="22"/>
          <w:szCs w:val="22"/>
          <w:lang w:eastAsia="en-GB"/>
        </w:rPr>
        <w:t>ecover</w:t>
      </w:r>
      <w:proofErr w:type="spellEnd"/>
      <w:r w:rsidRPr="005534F8">
        <w:rPr>
          <w:rFonts w:ascii="Source Sans Pro" w:eastAsia="Times New Roman" w:hAnsi="Source Sans Pro" w:cs="Arial"/>
          <w:color w:val="000000"/>
          <w:sz w:val="22"/>
          <w:szCs w:val="22"/>
          <w:lang w:eastAsia="en-GB"/>
        </w:rPr>
        <w:t xml:space="preserve"> cleaning liquids for the floors, toilets and kitchen surfaces as well as brooms and mops and refuse bags</w:t>
      </w:r>
    </w:p>
    <w:p w14:paraId="1B257215"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Large fridge</w:t>
      </w:r>
    </w:p>
    <w:p w14:paraId="06965B89"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Cutlery, utensils, plates, pots and pans</w:t>
      </w:r>
    </w:p>
    <w:p w14:paraId="51424A52"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Hot shower, two toilets</w:t>
      </w:r>
    </w:p>
    <w:p w14:paraId="772A046D"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There is a microwave, toaster and kettles</w:t>
      </w:r>
    </w:p>
    <w:p w14:paraId="21F8C53B" w14:textId="77777777" w:rsidR="005534F8" w:rsidRPr="005534F8" w:rsidRDefault="005534F8" w:rsidP="005534F8">
      <w:pPr>
        <w:numPr>
          <w:ilvl w:val="0"/>
          <w:numId w:val="2"/>
        </w:numPr>
        <w:ind w:left="1080"/>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Eight gas rings, double oven and grill</w:t>
      </w:r>
    </w:p>
    <w:p w14:paraId="5FB3372E" w14:textId="77777777" w:rsidR="005534F8" w:rsidRPr="005534F8" w:rsidRDefault="005534F8" w:rsidP="005534F8">
      <w:pPr>
        <w:rPr>
          <w:rFonts w:ascii="Times New Roman" w:eastAsia="Times New Roman" w:hAnsi="Times New Roman" w:cs="Times New Roman"/>
          <w:lang w:eastAsia="en-GB"/>
        </w:rPr>
      </w:pPr>
    </w:p>
    <w:p w14:paraId="1E7D4FD7" w14:textId="77777777" w:rsidR="005534F8" w:rsidRDefault="005534F8" w:rsidP="005534F8">
      <w:pPr>
        <w:rPr>
          <w:rFonts w:ascii="Source Sans Pro" w:eastAsia="Times New Roman" w:hAnsi="Source Sans Pro" w:cs="Times New Roman"/>
          <w:b/>
          <w:bCs/>
          <w:color w:val="000000"/>
          <w:sz w:val="22"/>
          <w:szCs w:val="22"/>
          <w:lang w:eastAsia="en-GB"/>
        </w:rPr>
      </w:pPr>
    </w:p>
    <w:p w14:paraId="61060C04" w14:textId="2A912D23"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lastRenderedPageBreak/>
        <w:t>WHEN YOU ARRIVE</w:t>
      </w:r>
    </w:p>
    <w:p w14:paraId="4007D908" w14:textId="77777777" w:rsidR="005534F8" w:rsidRPr="005534F8" w:rsidRDefault="005534F8" w:rsidP="005534F8">
      <w:pPr>
        <w:numPr>
          <w:ilvl w:val="0"/>
          <w:numId w:val="3"/>
        </w:numPr>
        <w:ind w:left="1080"/>
        <w:textAlignment w:val="baseline"/>
        <w:rPr>
          <w:rFonts w:ascii="Calibri" w:eastAsia="Times New Roman" w:hAnsi="Calibri" w:cs="Times New Roman"/>
          <w:color w:val="000000"/>
          <w:sz w:val="22"/>
          <w:szCs w:val="22"/>
          <w:lang w:eastAsia="en-GB"/>
        </w:rPr>
      </w:pPr>
      <w:r w:rsidRPr="005534F8">
        <w:rPr>
          <w:rFonts w:ascii="Calibri" w:eastAsia="Times New Roman" w:hAnsi="Calibri" w:cs="Times New Roman"/>
          <w:color w:val="000000"/>
          <w:sz w:val="22"/>
          <w:szCs w:val="22"/>
          <w:lang w:eastAsia="en-GB"/>
        </w:rPr>
        <w:t>There are two main electricity isolating switches located in the electricity meter cupboard by the front door to the right as you come inside.  Access to them is via the signed access hole in the cupboard door, both these switches need to be turned on when you arrive, and turned off when you leave. </w:t>
      </w:r>
    </w:p>
    <w:p w14:paraId="081DF11C" w14:textId="77777777" w:rsidR="005534F8" w:rsidRPr="005534F8" w:rsidRDefault="005534F8" w:rsidP="005534F8">
      <w:pPr>
        <w:rPr>
          <w:rFonts w:ascii="Times New Roman" w:eastAsia="Times New Roman" w:hAnsi="Times New Roman" w:cs="Times New Roman"/>
          <w:lang w:eastAsia="en-GB"/>
        </w:rPr>
      </w:pPr>
    </w:p>
    <w:p w14:paraId="7FB7738B"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CONDITIONS OF USE</w:t>
      </w:r>
    </w:p>
    <w:p w14:paraId="3BD89A6D"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It is the responsibility of the person making the booking to ensure all people using the Barn will abide by the conditions of use set out here.</w:t>
      </w:r>
    </w:p>
    <w:p w14:paraId="7FA9160B" w14:textId="77777777" w:rsidR="005534F8" w:rsidRPr="005534F8" w:rsidRDefault="005534F8" w:rsidP="005534F8">
      <w:pPr>
        <w:rPr>
          <w:rFonts w:ascii="Times New Roman" w:eastAsia="Times New Roman" w:hAnsi="Times New Roman" w:cs="Times New Roman"/>
          <w:lang w:eastAsia="en-GB"/>
        </w:rPr>
      </w:pPr>
    </w:p>
    <w:p w14:paraId="14BFAB05"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When you arrive, the Barn should be clean and tidy, when you leave it should be the same.</w:t>
      </w:r>
    </w:p>
    <w:p w14:paraId="18109E95" w14:textId="77777777" w:rsidR="005534F8" w:rsidRPr="005534F8"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lang w:eastAsia="en-GB"/>
        </w:rPr>
        <w:t>All crockery and utensils washed up and put away</w:t>
      </w:r>
    </w:p>
    <w:p w14:paraId="50A083B5" w14:textId="77777777" w:rsidR="005534F8" w:rsidRPr="005534F8"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lang w:eastAsia="en-GB"/>
        </w:rPr>
        <w:t>Floors swept and mopped, kitchen surfaces wiped down</w:t>
      </w:r>
    </w:p>
    <w:p w14:paraId="38E99ED4" w14:textId="77777777" w:rsidR="005534F8" w:rsidRPr="005534F8"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lang w:eastAsia="en-GB"/>
        </w:rPr>
        <w:t>Sinks and washroom facilities clean</w:t>
      </w:r>
    </w:p>
    <w:p w14:paraId="2EAA0651" w14:textId="3014ADBD" w:rsidR="00AC7F5E" w:rsidRPr="00AC7F5E"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lang w:eastAsia="en-GB"/>
        </w:rPr>
        <w:t>Bin</w:t>
      </w:r>
      <w:r w:rsidR="00AC7F5E">
        <w:rPr>
          <w:rFonts w:ascii="Source Sans Pro" w:eastAsia="Times New Roman" w:hAnsi="Source Sans Pro" w:cs="Courier New"/>
          <w:b/>
          <w:bCs/>
          <w:color w:val="000000"/>
          <w:sz w:val="22"/>
          <w:szCs w:val="22"/>
          <w:lang w:eastAsia="en-GB"/>
        </w:rPr>
        <w:t>s</w:t>
      </w:r>
      <w:r w:rsidRPr="005534F8">
        <w:rPr>
          <w:rFonts w:ascii="Source Sans Pro" w:eastAsia="Times New Roman" w:hAnsi="Source Sans Pro" w:cs="Courier New"/>
          <w:b/>
          <w:bCs/>
          <w:color w:val="000000"/>
          <w:sz w:val="22"/>
          <w:szCs w:val="22"/>
          <w:lang w:eastAsia="en-GB"/>
        </w:rPr>
        <w:t xml:space="preserve"> emptied</w:t>
      </w:r>
      <w:r w:rsidR="00AC7F5E">
        <w:rPr>
          <w:rFonts w:ascii="Source Sans Pro" w:eastAsia="Times New Roman" w:hAnsi="Source Sans Pro" w:cs="Courier New"/>
          <w:b/>
          <w:bCs/>
          <w:color w:val="000000"/>
          <w:sz w:val="22"/>
          <w:szCs w:val="22"/>
          <w:lang w:eastAsia="en-GB"/>
        </w:rPr>
        <w:t>.</w:t>
      </w:r>
      <w:r w:rsidRPr="005534F8">
        <w:rPr>
          <w:rFonts w:ascii="Source Sans Pro" w:eastAsia="Times New Roman" w:hAnsi="Source Sans Pro" w:cs="Courier New"/>
          <w:b/>
          <w:bCs/>
          <w:color w:val="000000"/>
          <w:sz w:val="22"/>
          <w:szCs w:val="22"/>
          <w:lang w:eastAsia="en-GB"/>
        </w:rPr>
        <w:t xml:space="preserve"> </w:t>
      </w:r>
    </w:p>
    <w:p w14:paraId="1CD1C7D2" w14:textId="1B0F2BEC" w:rsidR="00430438" w:rsidRPr="00430438" w:rsidRDefault="00AC7F5E" w:rsidP="005534F8">
      <w:pPr>
        <w:numPr>
          <w:ilvl w:val="0"/>
          <w:numId w:val="4"/>
        </w:numPr>
        <w:ind w:left="360"/>
        <w:textAlignment w:val="baseline"/>
        <w:rPr>
          <w:rFonts w:ascii="Courier New" w:eastAsia="Times New Roman" w:hAnsi="Courier New" w:cs="Courier New"/>
          <w:color w:val="000000"/>
          <w:sz w:val="22"/>
          <w:szCs w:val="22"/>
          <w:lang w:eastAsia="en-GB"/>
        </w:rPr>
      </w:pPr>
      <w:r>
        <w:rPr>
          <w:rFonts w:ascii="Source Sans Pro" w:eastAsia="Times New Roman" w:hAnsi="Source Sans Pro" w:cs="Courier New"/>
          <w:b/>
          <w:bCs/>
          <w:color w:val="000000"/>
          <w:sz w:val="22"/>
          <w:szCs w:val="22"/>
          <w:lang w:eastAsia="en-GB"/>
        </w:rPr>
        <w:t xml:space="preserve">Non-recycling </w:t>
      </w:r>
      <w:r w:rsidR="005534F8" w:rsidRPr="005534F8">
        <w:rPr>
          <w:rFonts w:ascii="Source Sans Pro" w:eastAsia="Times New Roman" w:hAnsi="Source Sans Pro" w:cs="Courier New"/>
          <w:b/>
          <w:bCs/>
          <w:color w:val="000000"/>
          <w:sz w:val="22"/>
          <w:szCs w:val="22"/>
          <w:lang w:eastAsia="en-GB"/>
        </w:rPr>
        <w:t>refuse deposited in orange NLMC bin in the car park</w:t>
      </w:r>
      <w:r w:rsidR="00430438">
        <w:rPr>
          <w:rFonts w:ascii="Source Sans Pro" w:eastAsia="Times New Roman" w:hAnsi="Source Sans Pro" w:cs="Courier New"/>
          <w:b/>
          <w:bCs/>
          <w:color w:val="000000"/>
          <w:sz w:val="22"/>
          <w:szCs w:val="22"/>
          <w:lang w:eastAsia="en-GB"/>
        </w:rPr>
        <w:t>.</w:t>
      </w:r>
    </w:p>
    <w:p w14:paraId="757F1051" w14:textId="4D604C23" w:rsidR="005534F8" w:rsidRPr="005534F8" w:rsidRDefault="00430438" w:rsidP="005534F8">
      <w:pPr>
        <w:numPr>
          <w:ilvl w:val="0"/>
          <w:numId w:val="4"/>
        </w:numPr>
        <w:ind w:left="360"/>
        <w:textAlignment w:val="baseline"/>
        <w:rPr>
          <w:rFonts w:ascii="Courier New" w:eastAsia="Times New Roman" w:hAnsi="Courier New" w:cs="Courier New"/>
          <w:color w:val="000000"/>
          <w:sz w:val="22"/>
          <w:szCs w:val="22"/>
          <w:lang w:eastAsia="en-GB"/>
        </w:rPr>
      </w:pPr>
      <w:r>
        <w:rPr>
          <w:rFonts w:ascii="Source Sans Pro" w:eastAsia="Times New Roman" w:hAnsi="Source Sans Pro" w:cs="Courier New"/>
          <w:b/>
          <w:bCs/>
          <w:color w:val="000000"/>
          <w:sz w:val="22"/>
          <w:szCs w:val="22"/>
          <w:lang w:eastAsia="en-GB"/>
        </w:rPr>
        <w:t xml:space="preserve">There is no recycling bin in the car park anymore. We kindly ask that you take it with you and find appropriate </w:t>
      </w:r>
      <w:r w:rsidR="00E64923">
        <w:rPr>
          <w:rFonts w:ascii="Source Sans Pro" w:eastAsia="Times New Roman" w:hAnsi="Source Sans Pro" w:cs="Courier New"/>
          <w:b/>
          <w:bCs/>
          <w:color w:val="000000"/>
          <w:sz w:val="22"/>
          <w:szCs w:val="22"/>
          <w:lang w:eastAsia="en-GB"/>
        </w:rPr>
        <w:t xml:space="preserve">bins elsewhere. Please </w:t>
      </w:r>
      <w:r w:rsidR="00E64923" w:rsidRPr="00E90B22">
        <w:rPr>
          <w:rFonts w:ascii="Source Sans Pro" w:eastAsia="Times New Roman" w:hAnsi="Source Sans Pro" w:cs="Courier New"/>
          <w:b/>
          <w:bCs/>
          <w:color w:val="000000"/>
          <w:sz w:val="22"/>
          <w:szCs w:val="22"/>
          <w:u w:val="single"/>
          <w:lang w:eastAsia="en-GB"/>
        </w:rPr>
        <w:t>do not</w:t>
      </w:r>
      <w:r w:rsidR="00E64923">
        <w:rPr>
          <w:rFonts w:ascii="Source Sans Pro" w:eastAsia="Times New Roman" w:hAnsi="Source Sans Pro" w:cs="Courier New"/>
          <w:b/>
          <w:bCs/>
          <w:color w:val="000000"/>
          <w:sz w:val="22"/>
          <w:szCs w:val="22"/>
          <w:lang w:eastAsia="en-GB"/>
        </w:rPr>
        <w:t xml:space="preserve"> use the orange NLMC bin for recycling.</w:t>
      </w:r>
    </w:p>
    <w:p w14:paraId="26A1E372" w14:textId="77777777" w:rsidR="005534F8" w:rsidRPr="005534F8"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lang w:eastAsia="en-GB"/>
        </w:rPr>
        <w:t>All furniture returned to its original place.</w:t>
      </w:r>
    </w:p>
    <w:p w14:paraId="2B9F552C" w14:textId="77777777" w:rsidR="005534F8" w:rsidRPr="005534F8" w:rsidRDefault="005534F8" w:rsidP="005534F8">
      <w:pPr>
        <w:numPr>
          <w:ilvl w:val="0"/>
          <w:numId w:val="4"/>
        </w:numPr>
        <w:ind w:left="360"/>
        <w:textAlignment w:val="baseline"/>
        <w:rPr>
          <w:rFonts w:ascii="Courier New" w:eastAsia="Times New Roman" w:hAnsi="Courier New" w:cs="Courier New"/>
          <w:color w:val="000000"/>
          <w:sz w:val="22"/>
          <w:szCs w:val="22"/>
          <w:lang w:eastAsia="en-GB"/>
        </w:rPr>
      </w:pPr>
      <w:r w:rsidRPr="005534F8">
        <w:rPr>
          <w:rFonts w:ascii="Source Sans Pro" w:eastAsia="Times New Roman" w:hAnsi="Source Sans Pro" w:cs="Courier New"/>
          <w:b/>
          <w:bCs/>
          <w:color w:val="000000"/>
          <w:sz w:val="22"/>
          <w:szCs w:val="22"/>
          <w:u w:val="single"/>
          <w:lang w:eastAsia="en-GB"/>
        </w:rPr>
        <w:t>All food</w:t>
      </w:r>
      <w:r w:rsidRPr="005534F8">
        <w:rPr>
          <w:rFonts w:ascii="Source Sans Pro" w:eastAsia="Times New Roman" w:hAnsi="Source Sans Pro" w:cs="Courier New"/>
          <w:b/>
          <w:bCs/>
          <w:color w:val="000000"/>
          <w:sz w:val="22"/>
          <w:szCs w:val="22"/>
          <w:lang w:eastAsia="en-GB"/>
        </w:rPr>
        <w:t xml:space="preserve"> to be taken away with you</w:t>
      </w:r>
    </w:p>
    <w:p w14:paraId="1A933AC6" w14:textId="77777777" w:rsidR="005534F8" w:rsidRPr="005534F8" w:rsidRDefault="005534F8" w:rsidP="005534F8">
      <w:pPr>
        <w:rPr>
          <w:rFonts w:ascii="Times New Roman" w:eastAsia="Times New Roman" w:hAnsi="Times New Roman" w:cs="Times New Roman"/>
          <w:lang w:eastAsia="en-GB"/>
        </w:rPr>
      </w:pPr>
    </w:p>
    <w:p w14:paraId="1D4283D7" w14:textId="148D07EF"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 xml:space="preserve">If you find the barn in an unsatisfactory state, please inform </w:t>
      </w:r>
      <w:r>
        <w:rPr>
          <w:rFonts w:ascii="Source Sans Pro" w:eastAsia="Times New Roman" w:hAnsi="Source Sans Pro" w:cs="Times New Roman"/>
          <w:color w:val="000000"/>
          <w:sz w:val="22"/>
          <w:szCs w:val="22"/>
          <w:lang w:eastAsia="en-GB"/>
        </w:rPr>
        <w:t>Rob</w:t>
      </w:r>
      <w:r w:rsidRPr="005534F8">
        <w:rPr>
          <w:rFonts w:ascii="Source Sans Pro" w:eastAsia="Times New Roman" w:hAnsi="Source Sans Pro" w:cs="Times New Roman"/>
          <w:color w:val="000000"/>
          <w:sz w:val="22"/>
          <w:szCs w:val="22"/>
          <w:lang w:eastAsia="en-GB"/>
        </w:rPr>
        <w:t>, barn booking secretary, so we can speak to previous occupants asap</w:t>
      </w:r>
    </w:p>
    <w:p w14:paraId="1BC894A4" w14:textId="4AF61C6A" w:rsidR="005534F8" w:rsidRPr="005534F8" w:rsidRDefault="005534F8" w:rsidP="005534F8">
      <w:pPr>
        <w:rPr>
          <w:rFonts w:ascii="Times New Roman" w:eastAsia="Times New Roman" w:hAnsi="Times New Roman" w:cs="Times New Roman"/>
          <w:lang w:eastAsia="en-GB"/>
        </w:rPr>
      </w:pPr>
    </w:p>
    <w:p w14:paraId="78FB20A1" w14:textId="77777777" w:rsidR="005534F8" w:rsidRPr="005534F8" w:rsidRDefault="005534F8" w:rsidP="005534F8">
      <w:pPr>
        <w:numPr>
          <w:ilvl w:val="0"/>
          <w:numId w:val="5"/>
        </w:numPr>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All breakages and any problems reported via email to Jo, the barn booking secretary, so we can get them fixed</w:t>
      </w:r>
    </w:p>
    <w:p w14:paraId="551FC483" w14:textId="77777777" w:rsidR="005534F8" w:rsidRPr="005534F8" w:rsidRDefault="005534F8" w:rsidP="005534F8">
      <w:pPr>
        <w:numPr>
          <w:ilvl w:val="0"/>
          <w:numId w:val="5"/>
        </w:numPr>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No camping or fires outside except BBQ raised off the floor (the land surrounding is not ours, it belongs to the National Park)</w:t>
      </w:r>
    </w:p>
    <w:p w14:paraId="3EC2B187" w14:textId="77777777" w:rsidR="005534F8" w:rsidRPr="005534F8" w:rsidRDefault="005534F8" w:rsidP="005534F8">
      <w:pPr>
        <w:numPr>
          <w:ilvl w:val="0"/>
          <w:numId w:val="5"/>
        </w:numPr>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No pets or animals</w:t>
      </w:r>
    </w:p>
    <w:p w14:paraId="4E215D03" w14:textId="77777777" w:rsidR="005534F8" w:rsidRPr="005534F8" w:rsidRDefault="005534F8" w:rsidP="005534F8">
      <w:pPr>
        <w:numPr>
          <w:ilvl w:val="0"/>
          <w:numId w:val="5"/>
        </w:numPr>
        <w:textAlignment w:val="baseline"/>
        <w:rPr>
          <w:rFonts w:ascii="Arial" w:eastAsia="Times New Roman" w:hAnsi="Arial" w:cs="Arial"/>
          <w:color w:val="000000"/>
          <w:sz w:val="22"/>
          <w:szCs w:val="22"/>
          <w:lang w:eastAsia="en-GB"/>
        </w:rPr>
      </w:pPr>
      <w:r w:rsidRPr="005534F8">
        <w:rPr>
          <w:rFonts w:ascii="Source Sans Pro" w:eastAsia="Times New Roman" w:hAnsi="Source Sans Pro" w:cs="Arial"/>
          <w:color w:val="000000"/>
          <w:sz w:val="22"/>
          <w:szCs w:val="22"/>
          <w:lang w:eastAsia="en-GB"/>
        </w:rPr>
        <w:t>No smoking in the property</w:t>
      </w:r>
    </w:p>
    <w:p w14:paraId="70FA152D" w14:textId="77777777" w:rsidR="005534F8" w:rsidRPr="005534F8" w:rsidRDefault="005534F8" w:rsidP="005534F8">
      <w:pPr>
        <w:rPr>
          <w:rFonts w:ascii="Times New Roman" w:eastAsia="Times New Roman" w:hAnsi="Times New Roman" w:cs="Times New Roman"/>
          <w:lang w:eastAsia="en-GB"/>
        </w:rPr>
      </w:pPr>
    </w:p>
    <w:p w14:paraId="450B5E6D"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lang w:eastAsia="en-GB"/>
        </w:rPr>
        <w:t>OTHER THINGS TO NOTE</w:t>
      </w:r>
    </w:p>
    <w:p w14:paraId="603257D5"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Cooking</w:t>
      </w:r>
    </w:p>
    <w:p w14:paraId="0660773A" w14:textId="77777777" w:rsidR="005534F8" w:rsidRPr="005534F8" w:rsidRDefault="005534F8" w:rsidP="005534F8">
      <w:pPr>
        <w:shd w:val="clear" w:color="auto" w:fill="FFFFFF"/>
        <w:rPr>
          <w:rFonts w:ascii="Times New Roman" w:eastAsia="Times New Roman" w:hAnsi="Times New Roman" w:cs="Times New Roman"/>
          <w:lang w:eastAsia="en-GB"/>
        </w:rPr>
      </w:pPr>
      <w:r w:rsidRPr="005534F8">
        <w:rPr>
          <w:rFonts w:ascii="Calibri" w:eastAsia="Times New Roman" w:hAnsi="Calibri" w:cs="Times New Roman"/>
          <w:color w:val="000000"/>
          <w:sz w:val="22"/>
          <w:szCs w:val="22"/>
          <w:lang w:eastAsia="en-GB"/>
        </w:rPr>
        <w:t xml:space="preserve">There are 8 gas rings, 2 ovens and a grill fuelled by one of two </w:t>
      </w:r>
      <w:proofErr w:type="spellStart"/>
      <w:r w:rsidRPr="005534F8">
        <w:rPr>
          <w:rFonts w:ascii="Calibri" w:eastAsia="Times New Roman" w:hAnsi="Calibri" w:cs="Times New Roman"/>
          <w:color w:val="000000"/>
          <w:sz w:val="22"/>
          <w:szCs w:val="22"/>
          <w:lang w:eastAsia="en-GB"/>
        </w:rPr>
        <w:t>calor</w:t>
      </w:r>
      <w:proofErr w:type="spellEnd"/>
      <w:r w:rsidRPr="005534F8">
        <w:rPr>
          <w:rFonts w:ascii="Calibri" w:eastAsia="Times New Roman" w:hAnsi="Calibri" w:cs="Times New Roman"/>
          <w:color w:val="000000"/>
          <w:sz w:val="22"/>
          <w:szCs w:val="22"/>
          <w:lang w:eastAsia="en-GB"/>
        </w:rPr>
        <w:t xml:space="preserve"> gas cylinders connected together outside at the rear of the property. </w:t>
      </w:r>
      <w:r w:rsidRPr="005534F8">
        <w:rPr>
          <w:rFonts w:ascii="Calibri" w:eastAsia="Times New Roman" w:hAnsi="Calibri" w:cs="Times New Roman"/>
          <w:color w:val="2A2A2A"/>
          <w:sz w:val="22"/>
          <w:szCs w:val="22"/>
          <w:lang w:eastAsia="en-GB"/>
        </w:rPr>
        <w:t>Please leave the gas supply alone if there is no trouble. If the gas rings will not light, or go out while cooking it is probable that the gas cylinder in use has run out of gas.  </w:t>
      </w:r>
    </w:p>
    <w:p w14:paraId="3DCA8E50" w14:textId="01762808" w:rsidR="005534F8" w:rsidRPr="005534F8" w:rsidRDefault="005534F8" w:rsidP="005534F8">
      <w:pPr>
        <w:rPr>
          <w:rFonts w:ascii="Times New Roman" w:eastAsia="Times New Roman" w:hAnsi="Times New Roman" w:cs="Times New Roman"/>
          <w:lang w:eastAsia="en-GB"/>
        </w:rPr>
      </w:pPr>
    </w:p>
    <w:p w14:paraId="1EC26D47" w14:textId="2CEA63F8" w:rsidR="005534F8" w:rsidRPr="005534F8" w:rsidRDefault="005534F8" w:rsidP="005534F8">
      <w:pPr>
        <w:numPr>
          <w:ilvl w:val="0"/>
          <w:numId w:val="6"/>
        </w:numPr>
        <w:ind w:left="360"/>
        <w:textAlignment w:val="baseline"/>
        <w:rPr>
          <w:rFonts w:ascii="Arial" w:eastAsia="Times New Roman" w:hAnsi="Arial" w:cs="Arial"/>
          <w:color w:val="2A2A2A"/>
          <w:sz w:val="22"/>
          <w:szCs w:val="22"/>
          <w:lang w:eastAsia="en-GB"/>
        </w:rPr>
      </w:pPr>
      <w:r w:rsidRPr="005534F8">
        <w:rPr>
          <w:rFonts w:ascii="Source Sans Pro" w:eastAsia="Times New Roman" w:hAnsi="Source Sans Pro" w:cs="Arial"/>
          <w:color w:val="2A2A2A"/>
          <w:sz w:val="22"/>
          <w:szCs w:val="22"/>
          <w:lang w:eastAsia="en-GB"/>
        </w:rPr>
        <w:t>No cooking or heating devices of your own to be used in the Barn.</w:t>
      </w:r>
    </w:p>
    <w:p w14:paraId="3709E940" w14:textId="77777777" w:rsidR="005534F8" w:rsidRPr="005534F8" w:rsidRDefault="005534F8" w:rsidP="005534F8">
      <w:pPr>
        <w:ind w:left="360"/>
        <w:textAlignment w:val="baseline"/>
        <w:rPr>
          <w:rFonts w:ascii="Arial" w:eastAsia="Times New Roman" w:hAnsi="Arial" w:cs="Arial"/>
          <w:color w:val="2A2A2A"/>
          <w:sz w:val="22"/>
          <w:szCs w:val="22"/>
          <w:lang w:eastAsia="en-GB"/>
        </w:rPr>
      </w:pPr>
    </w:p>
    <w:p w14:paraId="23E70AF2"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Water and toilets</w:t>
      </w:r>
    </w:p>
    <w:p w14:paraId="719BAAB2"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The water is on the mains; the main stop cock is to the right of the sink this should always be left turned on. All pipes and sinks have isolating valves in case of a leak.</w:t>
      </w:r>
    </w:p>
    <w:p w14:paraId="7BF0651F" w14:textId="12461E86" w:rsidR="005534F8" w:rsidRPr="005534F8" w:rsidRDefault="005534F8" w:rsidP="005534F8">
      <w:pPr>
        <w:rPr>
          <w:rFonts w:ascii="Times New Roman" w:eastAsia="Times New Roman" w:hAnsi="Times New Roman" w:cs="Times New Roman"/>
          <w:lang w:eastAsia="en-GB"/>
        </w:rPr>
      </w:pPr>
    </w:p>
    <w:p w14:paraId="50645D35" w14:textId="77777777" w:rsidR="005534F8" w:rsidRPr="005534F8" w:rsidRDefault="005534F8" w:rsidP="005534F8">
      <w:pPr>
        <w:numPr>
          <w:ilvl w:val="0"/>
          <w:numId w:val="7"/>
        </w:numPr>
        <w:ind w:left="360"/>
        <w:textAlignment w:val="baseline"/>
        <w:rPr>
          <w:rFonts w:ascii="Arial" w:eastAsia="Times New Roman" w:hAnsi="Arial" w:cs="Arial"/>
          <w:color w:val="2A2A2A"/>
          <w:sz w:val="22"/>
          <w:szCs w:val="22"/>
          <w:lang w:eastAsia="en-GB"/>
        </w:rPr>
      </w:pPr>
      <w:r w:rsidRPr="005534F8">
        <w:rPr>
          <w:rFonts w:ascii="Source Sans Pro" w:eastAsia="Times New Roman" w:hAnsi="Source Sans Pro" w:cs="Arial"/>
          <w:color w:val="000000"/>
          <w:sz w:val="22"/>
          <w:szCs w:val="22"/>
          <w:lang w:eastAsia="en-GB"/>
        </w:rPr>
        <w:t>Toilets- sewage goes into a septic tank, only bodily waste and soft paper to be flushed. Do not deposit sanitary towels, tampons or anything other than toilet paper in the bowl.</w:t>
      </w:r>
    </w:p>
    <w:p w14:paraId="35589957" w14:textId="77777777" w:rsidR="005534F8" w:rsidRPr="005534F8" w:rsidRDefault="005534F8" w:rsidP="005534F8">
      <w:pPr>
        <w:rPr>
          <w:rFonts w:ascii="Times New Roman" w:eastAsia="Times New Roman" w:hAnsi="Times New Roman" w:cs="Times New Roman"/>
          <w:lang w:eastAsia="en-GB"/>
        </w:rPr>
      </w:pPr>
    </w:p>
    <w:p w14:paraId="22FF6557"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Heating</w:t>
      </w:r>
    </w:p>
    <w:p w14:paraId="3ADF8011"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lastRenderedPageBreak/>
        <w:t xml:space="preserve">There is a wood burning stove in the main room. Only burn timber </w:t>
      </w:r>
      <w:r w:rsidRPr="005534F8">
        <w:rPr>
          <w:rFonts w:ascii="Source Sans Pro" w:eastAsia="Times New Roman" w:hAnsi="Source Sans Pro" w:cs="Times New Roman"/>
          <w:b/>
          <w:bCs/>
          <w:color w:val="000000"/>
          <w:sz w:val="22"/>
          <w:szCs w:val="22"/>
          <w:lang w:eastAsia="en-GB"/>
        </w:rPr>
        <w:t>no coal</w:t>
      </w:r>
      <w:r w:rsidRPr="005534F8">
        <w:rPr>
          <w:rFonts w:ascii="Source Sans Pro" w:eastAsia="Times New Roman" w:hAnsi="Source Sans Pro" w:cs="Times New Roman"/>
          <w:color w:val="000000"/>
          <w:sz w:val="22"/>
          <w:szCs w:val="22"/>
          <w:lang w:eastAsia="en-GB"/>
        </w:rPr>
        <w:t>. You are welcome to use any timber left in the barn by previous occupants but it is likely there will be none! W</w:t>
      </w:r>
      <w:r w:rsidRPr="005534F8">
        <w:rPr>
          <w:rFonts w:ascii="Calibri" w:eastAsia="Times New Roman" w:hAnsi="Calibri" w:cs="Times New Roman"/>
          <w:color w:val="000000"/>
          <w:sz w:val="22"/>
          <w:szCs w:val="22"/>
          <w:lang w:eastAsia="en-GB"/>
        </w:rPr>
        <w:t xml:space="preserve">ood can be purchased in </w:t>
      </w:r>
      <w:proofErr w:type="spellStart"/>
      <w:r w:rsidRPr="005534F8">
        <w:rPr>
          <w:rFonts w:ascii="Calibri" w:eastAsia="Times New Roman" w:hAnsi="Calibri" w:cs="Times New Roman"/>
          <w:color w:val="000000"/>
          <w:sz w:val="22"/>
          <w:szCs w:val="22"/>
          <w:lang w:eastAsia="en-GB"/>
        </w:rPr>
        <w:t>Betws</w:t>
      </w:r>
      <w:proofErr w:type="spellEnd"/>
      <w:r w:rsidRPr="005534F8">
        <w:rPr>
          <w:rFonts w:ascii="Calibri" w:eastAsia="Times New Roman" w:hAnsi="Calibri" w:cs="Times New Roman"/>
          <w:color w:val="000000"/>
          <w:sz w:val="22"/>
          <w:szCs w:val="22"/>
          <w:lang w:eastAsia="en-GB"/>
        </w:rPr>
        <w:t xml:space="preserve"> Y </w:t>
      </w:r>
      <w:proofErr w:type="spellStart"/>
      <w:r w:rsidRPr="005534F8">
        <w:rPr>
          <w:rFonts w:ascii="Calibri" w:eastAsia="Times New Roman" w:hAnsi="Calibri" w:cs="Times New Roman"/>
          <w:color w:val="000000"/>
          <w:sz w:val="22"/>
          <w:szCs w:val="22"/>
          <w:lang w:eastAsia="en-GB"/>
        </w:rPr>
        <w:t>Coed</w:t>
      </w:r>
      <w:proofErr w:type="spellEnd"/>
      <w:r w:rsidRPr="005534F8">
        <w:rPr>
          <w:rFonts w:ascii="Calibri" w:eastAsia="Times New Roman" w:hAnsi="Calibri" w:cs="Times New Roman"/>
          <w:color w:val="000000"/>
          <w:sz w:val="22"/>
          <w:szCs w:val="22"/>
          <w:lang w:eastAsia="en-GB"/>
        </w:rPr>
        <w:t xml:space="preserve"> (Spar), or </w:t>
      </w:r>
      <w:proofErr w:type="spellStart"/>
      <w:r w:rsidRPr="005534F8">
        <w:rPr>
          <w:rFonts w:ascii="Calibri" w:eastAsia="Times New Roman" w:hAnsi="Calibri" w:cs="Times New Roman"/>
          <w:color w:val="000000"/>
          <w:sz w:val="22"/>
          <w:szCs w:val="22"/>
          <w:lang w:eastAsia="en-GB"/>
        </w:rPr>
        <w:t>Capel</w:t>
      </w:r>
      <w:proofErr w:type="spellEnd"/>
      <w:r w:rsidRPr="005534F8">
        <w:rPr>
          <w:rFonts w:ascii="Calibri" w:eastAsia="Times New Roman" w:hAnsi="Calibri" w:cs="Times New Roman"/>
          <w:color w:val="000000"/>
          <w:sz w:val="22"/>
          <w:szCs w:val="22"/>
          <w:lang w:eastAsia="en-GB"/>
        </w:rPr>
        <w:t xml:space="preserve"> </w:t>
      </w:r>
      <w:proofErr w:type="spellStart"/>
      <w:r w:rsidRPr="005534F8">
        <w:rPr>
          <w:rFonts w:ascii="Calibri" w:eastAsia="Times New Roman" w:hAnsi="Calibri" w:cs="Times New Roman"/>
          <w:color w:val="000000"/>
          <w:sz w:val="22"/>
          <w:szCs w:val="22"/>
          <w:lang w:eastAsia="en-GB"/>
        </w:rPr>
        <w:t>Curig</w:t>
      </w:r>
      <w:proofErr w:type="spellEnd"/>
      <w:r w:rsidRPr="005534F8">
        <w:rPr>
          <w:rFonts w:ascii="Calibri" w:eastAsia="Times New Roman" w:hAnsi="Calibri" w:cs="Times New Roman"/>
          <w:color w:val="000000"/>
          <w:sz w:val="22"/>
          <w:szCs w:val="22"/>
          <w:lang w:eastAsia="en-GB"/>
        </w:rPr>
        <w:t xml:space="preserve"> (Pinnacles store).</w:t>
      </w:r>
    </w:p>
    <w:p w14:paraId="2B40CE44"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0"/>
          <w:szCs w:val="20"/>
          <w:lang w:eastAsia="en-GB"/>
        </w:rPr>
        <w:t xml:space="preserve">Removal of fallen wood from around the barn/ cottage is not permitted by the National Park who owns all the land around the property. Wood can be purchased in </w:t>
      </w:r>
      <w:proofErr w:type="spellStart"/>
      <w:r w:rsidRPr="005534F8">
        <w:rPr>
          <w:rFonts w:ascii="Source Sans Pro" w:eastAsia="Times New Roman" w:hAnsi="Source Sans Pro" w:cs="Times New Roman"/>
          <w:b/>
          <w:bCs/>
          <w:color w:val="000000"/>
          <w:sz w:val="20"/>
          <w:szCs w:val="20"/>
          <w:lang w:eastAsia="en-GB"/>
        </w:rPr>
        <w:t>Betws</w:t>
      </w:r>
      <w:proofErr w:type="spellEnd"/>
      <w:r w:rsidRPr="005534F8">
        <w:rPr>
          <w:rFonts w:ascii="Source Sans Pro" w:eastAsia="Times New Roman" w:hAnsi="Source Sans Pro" w:cs="Times New Roman"/>
          <w:b/>
          <w:bCs/>
          <w:color w:val="000000"/>
          <w:sz w:val="20"/>
          <w:szCs w:val="20"/>
          <w:lang w:eastAsia="en-GB"/>
        </w:rPr>
        <w:t xml:space="preserve"> or </w:t>
      </w:r>
      <w:proofErr w:type="spellStart"/>
      <w:r w:rsidRPr="005534F8">
        <w:rPr>
          <w:rFonts w:ascii="Source Sans Pro" w:eastAsia="Times New Roman" w:hAnsi="Source Sans Pro" w:cs="Times New Roman"/>
          <w:b/>
          <w:bCs/>
          <w:color w:val="000000"/>
          <w:sz w:val="20"/>
          <w:szCs w:val="20"/>
          <w:lang w:eastAsia="en-GB"/>
        </w:rPr>
        <w:t>Capel</w:t>
      </w:r>
      <w:proofErr w:type="spellEnd"/>
      <w:r w:rsidRPr="005534F8">
        <w:rPr>
          <w:rFonts w:ascii="Source Sans Pro" w:eastAsia="Times New Roman" w:hAnsi="Source Sans Pro" w:cs="Times New Roman"/>
          <w:b/>
          <w:bCs/>
          <w:color w:val="000000"/>
          <w:sz w:val="20"/>
          <w:szCs w:val="20"/>
          <w:lang w:eastAsia="en-GB"/>
        </w:rPr>
        <w:t xml:space="preserve"> </w:t>
      </w:r>
      <w:proofErr w:type="spellStart"/>
      <w:r w:rsidRPr="005534F8">
        <w:rPr>
          <w:rFonts w:ascii="Source Sans Pro" w:eastAsia="Times New Roman" w:hAnsi="Source Sans Pro" w:cs="Times New Roman"/>
          <w:b/>
          <w:bCs/>
          <w:color w:val="000000"/>
          <w:sz w:val="20"/>
          <w:szCs w:val="20"/>
          <w:lang w:eastAsia="en-GB"/>
        </w:rPr>
        <w:t>Curig</w:t>
      </w:r>
      <w:proofErr w:type="spellEnd"/>
      <w:r w:rsidRPr="005534F8">
        <w:rPr>
          <w:rFonts w:ascii="Source Sans Pro" w:eastAsia="Times New Roman" w:hAnsi="Source Sans Pro" w:cs="Times New Roman"/>
          <w:b/>
          <w:bCs/>
          <w:color w:val="000000"/>
          <w:sz w:val="20"/>
          <w:szCs w:val="20"/>
          <w:lang w:eastAsia="en-GB"/>
        </w:rPr>
        <w:t>.</w:t>
      </w:r>
    </w:p>
    <w:p w14:paraId="68B94796" w14:textId="77777777" w:rsidR="005534F8" w:rsidRDefault="005534F8" w:rsidP="005534F8">
      <w:pPr>
        <w:rPr>
          <w:rFonts w:ascii="Source Sans Pro" w:eastAsia="Times New Roman" w:hAnsi="Source Sans Pro" w:cs="Times New Roman"/>
          <w:color w:val="000000"/>
          <w:sz w:val="22"/>
          <w:szCs w:val="22"/>
          <w:lang w:eastAsia="en-GB"/>
        </w:rPr>
      </w:pPr>
    </w:p>
    <w:p w14:paraId="7035C21E" w14:textId="5CD81562"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The stove can get very hot, do not leave clothing or boots to dry near it is a fire risk.</w:t>
      </w:r>
    </w:p>
    <w:p w14:paraId="5964FAAC" w14:textId="37A8ABEB" w:rsidR="005534F8" w:rsidRPr="005534F8" w:rsidRDefault="005534F8" w:rsidP="005534F8">
      <w:pPr>
        <w:rPr>
          <w:rFonts w:ascii="Times New Roman" w:eastAsia="Times New Roman" w:hAnsi="Times New Roman" w:cs="Times New Roman"/>
          <w:lang w:eastAsia="en-GB"/>
        </w:rPr>
      </w:pPr>
    </w:p>
    <w:p w14:paraId="11F18968" w14:textId="77777777" w:rsidR="005534F8" w:rsidRPr="005534F8" w:rsidRDefault="005534F8" w:rsidP="005534F8">
      <w:pPr>
        <w:numPr>
          <w:ilvl w:val="0"/>
          <w:numId w:val="8"/>
        </w:numPr>
        <w:ind w:left="360"/>
        <w:textAlignment w:val="baseline"/>
        <w:rPr>
          <w:rFonts w:ascii="Calibri" w:eastAsia="Times New Roman" w:hAnsi="Calibri" w:cs="Times New Roman"/>
          <w:color w:val="000000"/>
          <w:sz w:val="22"/>
          <w:szCs w:val="22"/>
          <w:lang w:eastAsia="en-GB"/>
        </w:rPr>
      </w:pPr>
      <w:r w:rsidRPr="005534F8">
        <w:rPr>
          <w:rFonts w:ascii="Calibri" w:eastAsia="Times New Roman" w:hAnsi="Calibri" w:cs="Times New Roman"/>
          <w:color w:val="000000"/>
          <w:sz w:val="22"/>
          <w:szCs w:val="22"/>
          <w:lang w:eastAsia="en-GB"/>
        </w:rPr>
        <w:t>The electric wall heater in the wash room/toilet works on a timer. </w:t>
      </w:r>
    </w:p>
    <w:p w14:paraId="7A3103FD" w14:textId="270DA371" w:rsidR="005534F8" w:rsidRDefault="005534F8" w:rsidP="005534F8">
      <w:pPr>
        <w:numPr>
          <w:ilvl w:val="0"/>
          <w:numId w:val="8"/>
        </w:numPr>
        <w:ind w:left="360"/>
        <w:textAlignment w:val="baseline"/>
        <w:rPr>
          <w:rFonts w:ascii="Calibri" w:eastAsia="Times New Roman" w:hAnsi="Calibri" w:cs="Times New Roman"/>
          <w:color w:val="000000"/>
          <w:sz w:val="22"/>
          <w:szCs w:val="22"/>
          <w:lang w:eastAsia="en-GB"/>
        </w:rPr>
      </w:pPr>
      <w:r w:rsidRPr="005534F8">
        <w:rPr>
          <w:rFonts w:ascii="Calibri" w:eastAsia="Times New Roman" w:hAnsi="Calibri" w:cs="Times New Roman"/>
          <w:color w:val="000000"/>
          <w:sz w:val="22"/>
          <w:szCs w:val="22"/>
          <w:lang w:eastAsia="en-GB"/>
        </w:rPr>
        <w:t>In addition there are 2 portable and 2 wall mounted electric heaters that can be used as necessary. </w:t>
      </w:r>
    </w:p>
    <w:p w14:paraId="5143F8B2" w14:textId="77777777" w:rsidR="005534F8" w:rsidRPr="005534F8" w:rsidRDefault="005534F8" w:rsidP="005534F8">
      <w:pPr>
        <w:ind w:left="360"/>
        <w:textAlignment w:val="baseline"/>
        <w:rPr>
          <w:rFonts w:ascii="Calibri" w:eastAsia="Times New Roman" w:hAnsi="Calibri" w:cs="Times New Roman"/>
          <w:color w:val="000000"/>
          <w:sz w:val="22"/>
          <w:szCs w:val="22"/>
          <w:lang w:eastAsia="en-GB"/>
        </w:rPr>
      </w:pPr>
    </w:p>
    <w:p w14:paraId="4572FD5E"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8"/>
          <w:szCs w:val="28"/>
          <w:lang w:eastAsia="en-GB"/>
        </w:rPr>
        <w:t>FIRE PRECAUTIONS</w:t>
      </w:r>
    </w:p>
    <w:p w14:paraId="676ECDBF" w14:textId="0C9F5371"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Mains electricity smoke detection system installed, do not tamper with detectors</w:t>
      </w:r>
      <w:r>
        <w:rPr>
          <w:rFonts w:ascii="Source Sans Pro" w:eastAsia="Times New Roman" w:hAnsi="Source Sans Pro" w:cs="Times New Roman"/>
          <w:color w:val="000000"/>
          <w:sz w:val="22"/>
          <w:szCs w:val="22"/>
          <w:lang w:eastAsia="en-GB"/>
        </w:rPr>
        <w:t xml:space="preserve"> but please test.</w:t>
      </w:r>
    </w:p>
    <w:p w14:paraId="20D806FC"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No smoking inside at any time.</w:t>
      </w:r>
    </w:p>
    <w:p w14:paraId="1A90A8EC"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Internal doors are fire doors and should not be wedged open.</w:t>
      </w:r>
    </w:p>
    <w:p w14:paraId="3AAD2221"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Fire extinguishers and blankets should not be moved unless needed to put out a fire.</w:t>
      </w:r>
    </w:p>
    <w:p w14:paraId="1F030EE7"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Do not leave any items on heaters to dry.</w:t>
      </w:r>
    </w:p>
    <w:p w14:paraId="535F6F43"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Make sure all gas burners and electric oven are turned off after cooking.</w:t>
      </w:r>
    </w:p>
    <w:p w14:paraId="0F3C31CA"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No camping stoves allowed on the premises.</w:t>
      </w:r>
    </w:p>
    <w:p w14:paraId="134EBAB3"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Make sure all occupants are aware of fire exit doors, in toilet area, main entrance and at top end of dining area.</w:t>
      </w:r>
    </w:p>
    <w:p w14:paraId="4E5D0DDD" w14:textId="77777777" w:rsidR="005534F8" w:rsidRPr="005534F8" w:rsidRDefault="005534F8" w:rsidP="005534F8">
      <w:pPr>
        <w:numPr>
          <w:ilvl w:val="0"/>
          <w:numId w:val="9"/>
        </w:numPr>
        <w:textAlignment w:val="baseline"/>
        <w:rPr>
          <w:rFonts w:ascii="Source Sans Pro" w:eastAsia="Times New Roman" w:hAnsi="Source Sans Pro" w:cs="Times New Roman"/>
          <w:color w:val="000000"/>
          <w:sz w:val="22"/>
          <w:szCs w:val="22"/>
          <w:lang w:eastAsia="en-GB"/>
        </w:rPr>
      </w:pPr>
      <w:r w:rsidRPr="005534F8">
        <w:rPr>
          <w:rFonts w:ascii="Source Sans Pro" w:eastAsia="Times New Roman" w:hAnsi="Source Sans Pro" w:cs="Times New Roman"/>
          <w:color w:val="000000"/>
          <w:sz w:val="22"/>
          <w:szCs w:val="22"/>
          <w:lang w:eastAsia="en-GB"/>
        </w:rPr>
        <w:t>Do not leave clothing or boots to dry near or on the wood burning stove</w:t>
      </w:r>
    </w:p>
    <w:p w14:paraId="62E9B0E6" w14:textId="77777777" w:rsidR="005534F8" w:rsidRPr="005534F8" w:rsidRDefault="005534F8" w:rsidP="005534F8">
      <w:pPr>
        <w:rPr>
          <w:rFonts w:ascii="Times New Roman" w:eastAsia="Times New Roman" w:hAnsi="Times New Roman" w:cs="Times New Roman"/>
          <w:lang w:eastAsia="en-GB"/>
        </w:rPr>
      </w:pPr>
    </w:p>
    <w:p w14:paraId="3A344AAF"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color w:val="000000"/>
          <w:sz w:val="22"/>
          <w:szCs w:val="22"/>
          <w:lang w:eastAsia="en-GB"/>
        </w:rPr>
        <w:t>And finally, please enjoy the beautiful surroundings, hope for good weather, and have a great stay!</w:t>
      </w:r>
    </w:p>
    <w:p w14:paraId="33DA3411" w14:textId="77777777" w:rsidR="005534F8" w:rsidRDefault="005534F8" w:rsidP="005534F8">
      <w:pPr>
        <w:rPr>
          <w:rFonts w:ascii="Source Sans Pro" w:eastAsia="Times New Roman" w:hAnsi="Source Sans Pro" w:cs="Times New Roman"/>
          <w:b/>
          <w:bCs/>
          <w:color w:val="000000"/>
          <w:sz w:val="22"/>
          <w:szCs w:val="22"/>
          <w:lang w:eastAsia="en-GB"/>
        </w:rPr>
      </w:pPr>
    </w:p>
    <w:p w14:paraId="03220155" w14:textId="30B6F8A8" w:rsidR="005534F8" w:rsidRPr="005534F8" w:rsidRDefault="005534F8" w:rsidP="005534F8">
      <w:pPr>
        <w:rPr>
          <w:rFonts w:ascii="Times New Roman" w:eastAsia="Times New Roman" w:hAnsi="Times New Roman" w:cs="Times New Roman"/>
          <w:lang w:eastAsia="en-GB"/>
        </w:rPr>
      </w:pPr>
      <w:r>
        <w:rPr>
          <w:rFonts w:ascii="Source Sans Pro" w:eastAsia="Times New Roman" w:hAnsi="Source Sans Pro" w:cs="Times New Roman"/>
          <w:b/>
          <w:bCs/>
          <w:color w:val="000000"/>
          <w:sz w:val="22"/>
          <w:szCs w:val="22"/>
          <w:lang w:eastAsia="en-GB"/>
        </w:rPr>
        <w:t xml:space="preserve">Rob </w:t>
      </w:r>
      <w:proofErr w:type="spellStart"/>
      <w:r>
        <w:rPr>
          <w:rFonts w:ascii="Source Sans Pro" w:eastAsia="Times New Roman" w:hAnsi="Source Sans Pro" w:cs="Times New Roman"/>
          <w:b/>
          <w:bCs/>
          <w:color w:val="000000"/>
          <w:sz w:val="22"/>
          <w:szCs w:val="22"/>
          <w:lang w:eastAsia="en-GB"/>
        </w:rPr>
        <w:t>Pirouet</w:t>
      </w:r>
      <w:proofErr w:type="spellEnd"/>
    </w:p>
    <w:p w14:paraId="4A99C09E" w14:textId="77777777" w:rsidR="005534F8" w:rsidRPr="005534F8" w:rsidRDefault="005534F8" w:rsidP="005534F8">
      <w:pPr>
        <w:rPr>
          <w:rFonts w:ascii="Times New Roman" w:eastAsia="Times New Roman" w:hAnsi="Times New Roman" w:cs="Times New Roman"/>
          <w:lang w:eastAsia="en-GB"/>
        </w:rPr>
      </w:pPr>
      <w:r w:rsidRPr="005534F8">
        <w:rPr>
          <w:rFonts w:ascii="Source Sans Pro" w:eastAsia="Times New Roman" w:hAnsi="Source Sans Pro" w:cs="Times New Roman"/>
          <w:b/>
          <w:bCs/>
          <w:color w:val="000000"/>
          <w:sz w:val="22"/>
          <w:szCs w:val="22"/>
          <w:lang w:eastAsia="en-GB"/>
        </w:rPr>
        <w:t>Barn Booking Secretary</w:t>
      </w:r>
    </w:p>
    <w:p w14:paraId="077F43B9" w14:textId="77777777" w:rsidR="005534F8" w:rsidRPr="005534F8" w:rsidRDefault="005534F8" w:rsidP="005534F8">
      <w:pPr>
        <w:rPr>
          <w:rFonts w:ascii="Times New Roman" w:eastAsia="Times New Roman" w:hAnsi="Times New Roman" w:cs="Times New Roman"/>
          <w:lang w:eastAsia="en-GB"/>
        </w:rPr>
      </w:pPr>
    </w:p>
    <w:p w14:paraId="464480E3" w14:textId="77777777" w:rsidR="00CD1592" w:rsidRDefault="00CD1592"/>
    <w:sectPr w:rsidR="00CD1592" w:rsidSect="00142A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26F"/>
    <w:multiLevelType w:val="multilevel"/>
    <w:tmpl w:val="0960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E51B4"/>
    <w:multiLevelType w:val="multilevel"/>
    <w:tmpl w:val="5C98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70CC6"/>
    <w:multiLevelType w:val="multilevel"/>
    <w:tmpl w:val="9A4A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D64C2"/>
    <w:multiLevelType w:val="multilevel"/>
    <w:tmpl w:val="510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71C28"/>
    <w:multiLevelType w:val="multilevel"/>
    <w:tmpl w:val="A2F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959C5"/>
    <w:multiLevelType w:val="multilevel"/>
    <w:tmpl w:val="3EB0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64DFC"/>
    <w:multiLevelType w:val="multilevel"/>
    <w:tmpl w:val="F26A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21DCF"/>
    <w:multiLevelType w:val="multilevel"/>
    <w:tmpl w:val="67D2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139D0"/>
    <w:multiLevelType w:val="multilevel"/>
    <w:tmpl w:val="316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15056">
    <w:abstractNumId w:val="4"/>
  </w:num>
  <w:num w:numId="2" w16cid:durableId="1618220367">
    <w:abstractNumId w:val="5"/>
  </w:num>
  <w:num w:numId="3" w16cid:durableId="1008294729">
    <w:abstractNumId w:val="7"/>
  </w:num>
  <w:num w:numId="4" w16cid:durableId="1279485739">
    <w:abstractNumId w:val="2"/>
  </w:num>
  <w:num w:numId="5" w16cid:durableId="1373454529">
    <w:abstractNumId w:val="6"/>
  </w:num>
  <w:num w:numId="6" w16cid:durableId="8067606">
    <w:abstractNumId w:val="3"/>
  </w:num>
  <w:num w:numId="7" w16cid:durableId="143089218">
    <w:abstractNumId w:val="0"/>
  </w:num>
  <w:num w:numId="8" w16cid:durableId="861744725">
    <w:abstractNumId w:val="8"/>
  </w:num>
  <w:num w:numId="9" w16cid:durableId="27413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F8"/>
    <w:rsid w:val="00142A7A"/>
    <w:rsid w:val="00430438"/>
    <w:rsid w:val="005534F8"/>
    <w:rsid w:val="00861D29"/>
    <w:rsid w:val="00AC7F5E"/>
    <w:rsid w:val="00B556A7"/>
    <w:rsid w:val="00CD1592"/>
    <w:rsid w:val="00E64923"/>
    <w:rsid w:val="00E9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A6BBAB"/>
  <w15:chartTrackingRefBased/>
  <w15:docId w15:val="{15F413CD-89A0-9742-AC40-B27A37FF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4F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Pirouet</dc:creator>
  <cp:keywords/>
  <dc:description/>
  <cp:lastModifiedBy>linda williamson</cp:lastModifiedBy>
  <cp:revision>2</cp:revision>
  <dcterms:created xsi:type="dcterms:W3CDTF">2023-04-03T20:00:00Z</dcterms:created>
  <dcterms:modified xsi:type="dcterms:W3CDTF">2023-04-03T20:00:00Z</dcterms:modified>
</cp:coreProperties>
</file>